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08BF" w:rsidRPr="00D11F6C" w:rsidRDefault="00C108BF" w:rsidP="00C108BF">
      <w:pPr>
        <w:pStyle w:val="Cmsor1"/>
        <w:spacing w:before="79"/>
        <w:ind w:left="3591" w:right="96" w:firstLine="0"/>
        <w:jc w:val="right"/>
        <w:rPr>
          <w:b w:val="0"/>
        </w:rPr>
      </w:pPr>
    </w:p>
    <w:p w:rsidR="00C108BF" w:rsidRPr="00C108BF" w:rsidRDefault="00C108BF" w:rsidP="00C108BF">
      <w:pPr>
        <w:pStyle w:val="Cmsor1"/>
        <w:spacing w:before="79"/>
        <w:ind w:left="3591" w:right="3592" w:firstLine="0"/>
        <w:jc w:val="center"/>
      </w:pPr>
      <w:r w:rsidRPr="00C108BF">
        <w:t>Érintetti tájékoztató</w:t>
      </w:r>
    </w:p>
    <w:p w:rsidR="00C108BF" w:rsidRPr="00C108BF" w:rsidRDefault="00C108BF" w:rsidP="00C108BF">
      <w:pPr>
        <w:pStyle w:val="Szvegtrzs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522"/>
      </w:tblGrid>
      <w:tr w:rsidR="00C108BF" w:rsidRPr="00C108BF" w:rsidTr="00DD1594">
        <w:trPr>
          <w:trHeight w:val="329"/>
        </w:trPr>
        <w:tc>
          <w:tcPr>
            <w:tcW w:w="3541" w:type="dxa"/>
          </w:tcPr>
          <w:p w:rsidR="00C108BF" w:rsidRPr="00C108BF" w:rsidRDefault="00C108BF" w:rsidP="00DD159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Adatkezelés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megnevezése</w:t>
            </w:r>
            <w:proofErr w:type="spellEnd"/>
          </w:p>
        </w:tc>
        <w:tc>
          <w:tcPr>
            <w:tcW w:w="5522" w:type="dxa"/>
          </w:tcPr>
          <w:p w:rsidR="00C108BF" w:rsidRPr="00C108BF" w:rsidRDefault="00C108BF" w:rsidP="00DD1594">
            <w:pPr>
              <w:pStyle w:val="TableParagraph"/>
              <w:tabs>
                <w:tab w:val="left" w:pos="1444"/>
                <w:tab w:val="left" w:pos="2358"/>
                <w:tab w:val="left" w:pos="3507"/>
                <w:tab w:val="left" w:pos="3912"/>
              </w:tabs>
              <w:ind w:right="100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sz w:val="24"/>
                <w:szCs w:val="24"/>
              </w:rPr>
              <w:t>Lakossági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barnakőszén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rendelés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önkormányzati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ügyintéző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segítségével</w:t>
            </w:r>
            <w:proofErr w:type="spellEnd"/>
          </w:p>
        </w:tc>
      </w:tr>
      <w:tr w:rsidR="00C108BF" w:rsidRPr="00C108BF" w:rsidTr="00DD1594">
        <w:trPr>
          <w:trHeight w:val="1046"/>
        </w:trPr>
        <w:tc>
          <w:tcPr>
            <w:tcW w:w="3541" w:type="dxa"/>
          </w:tcPr>
          <w:p w:rsidR="00C108BF" w:rsidRPr="00C108BF" w:rsidRDefault="00C108BF" w:rsidP="00DD159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Adatkezelő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megnevezése</w:t>
            </w:r>
            <w:proofErr w:type="spellEnd"/>
          </w:p>
        </w:tc>
        <w:tc>
          <w:tcPr>
            <w:tcW w:w="5522" w:type="dxa"/>
          </w:tcPr>
          <w:p w:rsidR="00C108BF" w:rsidRPr="00C108BF" w:rsidRDefault="00C108BF" w:rsidP="00DD1594">
            <w:pPr>
              <w:pStyle w:val="TableParagraph"/>
              <w:tabs>
                <w:tab w:val="left" w:pos="1444"/>
                <w:tab w:val="left" w:pos="2358"/>
                <w:tab w:val="left" w:pos="3507"/>
                <w:tab w:val="left" w:pos="3912"/>
              </w:tabs>
              <w:ind w:right="100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Ormosszén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Zrt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. </w:t>
            </w:r>
          </w:p>
          <w:p w:rsidR="00C108BF" w:rsidRPr="00C108BF" w:rsidRDefault="00C108BF" w:rsidP="00DD1594">
            <w:pPr>
              <w:pStyle w:val="TableParagraph"/>
              <w:ind w:left="464" w:right="100"/>
              <w:rPr>
                <w:sz w:val="24"/>
                <w:szCs w:val="24"/>
              </w:rPr>
            </w:pPr>
            <w:r w:rsidRPr="00C108BF">
              <w:rPr>
                <w:sz w:val="24"/>
                <w:szCs w:val="24"/>
              </w:rPr>
              <w:t xml:space="preserve">3526 Miskolc, </w:t>
            </w:r>
            <w:proofErr w:type="spellStart"/>
            <w:r w:rsidRPr="00C108BF">
              <w:rPr>
                <w:sz w:val="24"/>
                <w:szCs w:val="24"/>
              </w:rPr>
              <w:t>Zsolcai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kapu</w:t>
            </w:r>
            <w:proofErr w:type="spellEnd"/>
            <w:r w:rsidRPr="00C108BF">
              <w:rPr>
                <w:sz w:val="24"/>
                <w:szCs w:val="24"/>
              </w:rPr>
              <w:t xml:space="preserve"> 9-11. I/104. </w:t>
            </w:r>
          </w:p>
          <w:p w:rsidR="00C108BF" w:rsidRPr="00C108BF" w:rsidRDefault="00C108BF" w:rsidP="00DD1594">
            <w:pPr>
              <w:pStyle w:val="TableParagraph"/>
              <w:tabs>
                <w:tab w:val="left" w:pos="1444"/>
                <w:tab w:val="left" w:pos="2358"/>
                <w:tab w:val="left" w:pos="3507"/>
                <w:tab w:val="left" w:pos="3912"/>
              </w:tabs>
              <w:ind w:left="464" w:right="100"/>
              <w:rPr>
                <w:sz w:val="24"/>
                <w:szCs w:val="24"/>
              </w:rPr>
            </w:pPr>
            <w:proofErr w:type="spellStart"/>
            <w:r w:rsidRPr="00C108BF">
              <w:rPr>
                <w:sz w:val="24"/>
                <w:szCs w:val="24"/>
              </w:rPr>
              <w:t>tel</w:t>
            </w:r>
            <w:proofErr w:type="spellEnd"/>
            <w:r w:rsidRPr="00C108BF">
              <w:rPr>
                <w:sz w:val="24"/>
                <w:szCs w:val="24"/>
              </w:rPr>
              <w:t>: +36-30-528-1802</w:t>
            </w:r>
          </w:p>
          <w:p w:rsidR="00C108BF" w:rsidRPr="00C108BF" w:rsidRDefault="00C108BF" w:rsidP="00DD1594">
            <w:pPr>
              <w:pStyle w:val="TableParagraph"/>
              <w:tabs>
                <w:tab w:val="left" w:pos="1444"/>
                <w:tab w:val="left" w:pos="2358"/>
                <w:tab w:val="left" w:pos="3507"/>
                <w:tab w:val="left" w:pos="3912"/>
              </w:tabs>
              <w:ind w:left="862" w:right="100"/>
              <w:rPr>
                <w:b/>
                <w:sz w:val="24"/>
                <w:szCs w:val="24"/>
              </w:rPr>
            </w:pPr>
            <w:r w:rsidRPr="00C108BF">
              <w:rPr>
                <w:sz w:val="24"/>
                <w:szCs w:val="24"/>
              </w:rPr>
              <w:t xml:space="preserve">+36-30-435-4889 </w:t>
            </w:r>
          </w:p>
        </w:tc>
      </w:tr>
      <w:tr w:rsidR="00C108BF" w:rsidRPr="00C108BF" w:rsidTr="00DD1594">
        <w:trPr>
          <w:trHeight w:val="1656"/>
        </w:trPr>
        <w:tc>
          <w:tcPr>
            <w:tcW w:w="3541" w:type="dxa"/>
          </w:tcPr>
          <w:p w:rsidR="00C108BF" w:rsidRPr="00C108BF" w:rsidRDefault="00C108BF" w:rsidP="00DD159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Adatkezelés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célja</w:t>
            </w:r>
            <w:proofErr w:type="spellEnd"/>
          </w:p>
        </w:tc>
        <w:tc>
          <w:tcPr>
            <w:tcW w:w="5522" w:type="dxa"/>
          </w:tcPr>
          <w:p w:rsidR="00C108BF" w:rsidRPr="00C108BF" w:rsidRDefault="00C108BF" w:rsidP="00C108BF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ind w:left="44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kapcsolatfelvétel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kapcsolattartás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</w:p>
          <w:p w:rsidR="00C108BF" w:rsidRPr="00C108BF" w:rsidRDefault="00C108BF" w:rsidP="00C108BF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ind w:left="448" w:hanging="28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vásárlással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a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számlázással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a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megrendelés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teljesítésével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a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szállítással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kapcsolatos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műveletek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elvégzése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</w:p>
          <w:p w:rsidR="00C108BF" w:rsidRPr="00C108BF" w:rsidRDefault="00C108BF" w:rsidP="00C108BF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ind w:left="448" w:hanging="28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az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önkormányzattal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való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kapcsolattartás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C108BF" w:rsidRPr="00C108BF" w:rsidTr="00DD1594">
        <w:trPr>
          <w:trHeight w:val="616"/>
        </w:trPr>
        <w:tc>
          <w:tcPr>
            <w:tcW w:w="3541" w:type="dxa"/>
          </w:tcPr>
          <w:p w:rsidR="00C108BF" w:rsidRPr="00C108BF" w:rsidRDefault="00C108BF" w:rsidP="00DD159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Adatkezelés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jogalapja</w:t>
            </w:r>
            <w:proofErr w:type="spellEnd"/>
          </w:p>
        </w:tc>
        <w:tc>
          <w:tcPr>
            <w:tcW w:w="5522" w:type="dxa"/>
          </w:tcPr>
          <w:p w:rsidR="00C108BF" w:rsidRPr="00C108BF" w:rsidRDefault="00C108BF" w:rsidP="00C108BF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ind w:left="44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GDPR 6.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cikk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(1)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bekezdés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b)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pontja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vásárlás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teljesítéséhez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érintett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kérésére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történő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lépések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megtételéhez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szükséges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személyes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adatok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kezelése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08BF" w:rsidRPr="00C108BF" w:rsidRDefault="00C108BF" w:rsidP="00C108BF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ind w:left="44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GDPR 6.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cikk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(1)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bekezdés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c)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pontja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hazai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jogban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számvitelről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szóló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2000.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évi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törvény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169. § (2)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bekezdése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alapján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kötelező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adatkezelés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számviteli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bizonylatok</w:t>
            </w:r>
            <w:proofErr w:type="spellEnd"/>
            <w:r w:rsidRPr="00C108BF">
              <w:rPr>
                <w:rFonts w:ascii="Times New Roman" w:hAnsi="Times New Roman" w:cs="Times New Roman"/>
                <w:color w:val="666666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megőrzése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tekintetében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08BF" w:rsidRPr="00C108BF" w:rsidTr="00DD1594">
        <w:trPr>
          <w:trHeight w:val="431"/>
        </w:trPr>
        <w:tc>
          <w:tcPr>
            <w:tcW w:w="3541" w:type="dxa"/>
          </w:tcPr>
          <w:p w:rsidR="00C108BF" w:rsidRPr="00C108BF" w:rsidRDefault="00C108BF" w:rsidP="00DD159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Érintettek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kategóriái</w:t>
            </w:r>
            <w:proofErr w:type="spellEnd"/>
          </w:p>
        </w:tc>
        <w:tc>
          <w:tcPr>
            <w:tcW w:w="5522" w:type="dxa"/>
          </w:tcPr>
          <w:p w:rsidR="00C108BF" w:rsidRPr="00C108BF" w:rsidRDefault="00C108BF" w:rsidP="00DD159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108BF">
              <w:rPr>
                <w:sz w:val="24"/>
                <w:szCs w:val="24"/>
              </w:rPr>
              <w:t xml:space="preserve">1. </w:t>
            </w:r>
            <w:proofErr w:type="spellStart"/>
            <w:r w:rsidRPr="00C108BF">
              <w:rPr>
                <w:sz w:val="24"/>
                <w:szCs w:val="24"/>
              </w:rPr>
              <w:t>Önkormányzati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ügyintéző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segítségével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barnakősz</w:t>
            </w:r>
            <w:r>
              <w:rPr>
                <w:sz w:val="24"/>
                <w:szCs w:val="24"/>
              </w:rPr>
              <w:t>enet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rendelő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személy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</w:p>
          <w:p w:rsidR="00C108BF" w:rsidRPr="00C108BF" w:rsidRDefault="00C108BF" w:rsidP="00DD159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108BF">
              <w:rPr>
                <w:sz w:val="24"/>
                <w:szCs w:val="24"/>
              </w:rPr>
              <w:t xml:space="preserve">2. A </w:t>
            </w:r>
            <w:proofErr w:type="spellStart"/>
            <w:r w:rsidRPr="00C108BF">
              <w:rPr>
                <w:sz w:val="24"/>
                <w:szCs w:val="24"/>
              </w:rPr>
              <w:t>megrendelő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személy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kapcsolattartója</w:t>
            </w:r>
            <w:proofErr w:type="spellEnd"/>
          </w:p>
          <w:p w:rsidR="00C108BF" w:rsidRPr="00C108BF" w:rsidRDefault="00C108BF" w:rsidP="00C108B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108BF">
              <w:rPr>
                <w:sz w:val="24"/>
                <w:szCs w:val="24"/>
              </w:rPr>
              <w:t xml:space="preserve">3. </w:t>
            </w:r>
            <w:proofErr w:type="spellStart"/>
            <w:r w:rsidRPr="00C108BF">
              <w:rPr>
                <w:sz w:val="24"/>
                <w:szCs w:val="24"/>
              </w:rPr>
              <w:t>Önkormányzati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ügyintéző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</w:p>
        </w:tc>
      </w:tr>
      <w:tr w:rsidR="00C108BF" w:rsidRPr="00C108BF" w:rsidTr="00DD1594">
        <w:trPr>
          <w:trHeight w:val="827"/>
        </w:trPr>
        <w:tc>
          <w:tcPr>
            <w:tcW w:w="3541" w:type="dxa"/>
          </w:tcPr>
          <w:p w:rsidR="00C108BF" w:rsidRPr="00C108BF" w:rsidRDefault="00C108BF" w:rsidP="00DD159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Személyes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adatok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kategóriái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2" w:type="dxa"/>
          </w:tcPr>
          <w:p w:rsidR="00C108BF" w:rsidRPr="00C108BF" w:rsidRDefault="00C108BF" w:rsidP="00C108BF">
            <w:pPr>
              <w:widowControl/>
              <w:numPr>
                <w:ilvl w:val="0"/>
                <w:numId w:val="4"/>
              </w:numPr>
              <w:autoSpaceDE/>
              <w:autoSpaceDN/>
              <w:ind w:left="447" w:hanging="283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A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megrendelő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:</w:t>
            </w:r>
          </w:p>
          <w:p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a)</w:t>
            </w: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ab/>
              <w:t>neve,</w:t>
            </w:r>
          </w:p>
          <w:p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b)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címe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c)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aláírása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2. A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kapcsolattartó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a)</w:t>
            </w: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ab/>
              <w:t>neve,</w:t>
            </w:r>
          </w:p>
          <w:p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b)</w:t>
            </w: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ab/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mobiltelefonszáma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c)</w:t>
            </w: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ab/>
              <w:t xml:space="preserve">e-mail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címe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</w:p>
          <w:p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3. Az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önkormányzati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kormányhivatali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ügyintéző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left="43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a) neve,</w:t>
            </w:r>
          </w:p>
          <w:p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left="43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b)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aláírása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</w:p>
        </w:tc>
      </w:tr>
      <w:tr w:rsidR="00C108BF" w:rsidRPr="00C108BF" w:rsidTr="00DD1594">
        <w:trPr>
          <w:trHeight w:val="991"/>
        </w:trPr>
        <w:tc>
          <w:tcPr>
            <w:tcW w:w="3541" w:type="dxa"/>
          </w:tcPr>
          <w:p w:rsidR="00C108BF" w:rsidRPr="00C108BF" w:rsidRDefault="00C108BF" w:rsidP="00DD1594">
            <w:pPr>
              <w:pStyle w:val="TableParagraph"/>
              <w:ind w:left="107" w:right="97"/>
              <w:jc w:val="both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Személyes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adatok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különleges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kategóriái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108BF">
              <w:rPr>
                <w:b/>
                <w:sz w:val="24"/>
                <w:szCs w:val="24"/>
              </w:rPr>
              <w:t>vagy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a GDPR 10. </w:t>
            </w:r>
            <w:proofErr w:type="spellStart"/>
            <w:r w:rsidRPr="00C108BF">
              <w:rPr>
                <w:b/>
                <w:sz w:val="24"/>
                <w:szCs w:val="24"/>
              </w:rPr>
              <w:t>cikke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szerinti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bűnügyi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adatok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kategóriái</w:t>
            </w:r>
            <w:proofErr w:type="spellEnd"/>
          </w:p>
        </w:tc>
        <w:tc>
          <w:tcPr>
            <w:tcW w:w="5522" w:type="dxa"/>
          </w:tcPr>
          <w:p w:rsidR="00C108BF" w:rsidRPr="00C108BF" w:rsidRDefault="00C108BF" w:rsidP="00DD1594">
            <w:pPr>
              <w:pStyle w:val="TableParagraph"/>
              <w:spacing w:line="270" w:lineRule="exact"/>
              <w:ind w:left="164"/>
              <w:rPr>
                <w:sz w:val="24"/>
                <w:szCs w:val="24"/>
              </w:rPr>
            </w:pPr>
            <w:proofErr w:type="spellStart"/>
            <w:r w:rsidRPr="00C108BF">
              <w:rPr>
                <w:sz w:val="24"/>
                <w:szCs w:val="24"/>
              </w:rPr>
              <w:t>Nincs</w:t>
            </w:r>
            <w:proofErr w:type="spellEnd"/>
          </w:p>
        </w:tc>
      </w:tr>
      <w:tr w:rsidR="00C108BF" w:rsidRPr="00C108BF" w:rsidTr="00DD1594">
        <w:trPr>
          <w:trHeight w:val="313"/>
        </w:trPr>
        <w:tc>
          <w:tcPr>
            <w:tcW w:w="3541" w:type="dxa"/>
          </w:tcPr>
          <w:p w:rsidR="00C108BF" w:rsidRPr="00C108BF" w:rsidRDefault="00C108BF" w:rsidP="00DD159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Címzettek</w:t>
            </w:r>
            <w:proofErr w:type="spellEnd"/>
          </w:p>
        </w:tc>
        <w:tc>
          <w:tcPr>
            <w:tcW w:w="5522" w:type="dxa"/>
          </w:tcPr>
          <w:p w:rsidR="00C108BF" w:rsidRPr="00C108BF" w:rsidRDefault="00C108BF" w:rsidP="00DD1594">
            <w:pPr>
              <w:pStyle w:val="TableParagraph"/>
              <w:spacing w:line="270" w:lineRule="exact"/>
              <w:ind w:left="164"/>
              <w:rPr>
                <w:sz w:val="24"/>
                <w:szCs w:val="24"/>
              </w:rPr>
            </w:pPr>
            <w:proofErr w:type="spellStart"/>
            <w:r w:rsidRPr="00C108BF">
              <w:rPr>
                <w:sz w:val="24"/>
                <w:szCs w:val="24"/>
              </w:rPr>
              <w:t>Nincs</w:t>
            </w:r>
            <w:proofErr w:type="spellEnd"/>
          </w:p>
        </w:tc>
      </w:tr>
      <w:tr w:rsidR="00C108BF" w:rsidRPr="00C108BF" w:rsidTr="00DD1594">
        <w:trPr>
          <w:trHeight w:val="699"/>
        </w:trPr>
        <w:tc>
          <w:tcPr>
            <w:tcW w:w="3541" w:type="dxa"/>
          </w:tcPr>
          <w:p w:rsidR="00C108BF" w:rsidRPr="00C108BF" w:rsidRDefault="00C108BF" w:rsidP="00DD1594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Adatfeldolgozó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neve, </w:t>
            </w:r>
            <w:proofErr w:type="spellStart"/>
            <w:r w:rsidRPr="00C108BF">
              <w:rPr>
                <w:b/>
                <w:sz w:val="24"/>
                <w:szCs w:val="24"/>
              </w:rPr>
              <w:t>képviselője</w:t>
            </w:r>
            <w:proofErr w:type="spellEnd"/>
          </w:p>
        </w:tc>
        <w:tc>
          <w:tcPr>
            <w:tcW w:w="5522" w:type="dxa"/>
          </w:tcPr>
          <w:p w:rsidR="00C108BF" w:rsidRPr="00C108BF" w:rsidRDefault="00C108BF" w:rsidP="00DD1594">
            <w:pPr>
              <w:pStyle w:val="NormlWeb"/>
              <w:spacing w:after="0"/>
              <w:ind w:left="164"/>
            </w:pPr>
            <w:r w:rsidRPr="00C108BF">
              <w:t xml:space="preserve">1. </w:t>
            </w:r>
            <w:proofErr w:type="spellStart"/>
            <w:r w:rsidRPr="00C108BF">
              <w:rPr>
                <w:highlight w:val="yellow"/>
              </w:rPr>
              <w:t>Itt</w:t>
            </w:r>
            <w:proofErr w:type="spellEnd"/>
            <w:r w:rsidRPr="00C108BF">
              <w:rPr>
                <w:highlight w:val="yellow"/>
              </w:rPr>
              <w:t xml:space="preserve"> </w:t>
            </w:r>
            <w:proofErr w:type="spellStart"/>
            <w:r w:rsidRPr="00C108BF">
              <w:rPr>
                <w:highlight w:val="yellow"/>
              </w:rPr>
              <w:t>kell</w:t>
            </w:r>
            <w:proofErr w:type="spellEnd"/>
            <w:r w:rsidRPr="00C108BF">
              <w:rPr>
                <w:highlight w:val="yellow"/>
              </w:rPr>
              <w:t xml:space="preserve"> </w:t>
            </w:r>
            <w:proofErr w:type="spellStart"/>
            <w:r w:rsidRPr="00C108BF">
              <w:rPr>
                <w:highlight w:val="yellow"/>
              </w:rPr>
              <w:t>megadni</w:t>
            </w:r>
            <w:proofErr w:type="spellEnd"/>
            <w:r w:rsidRPr="00C108BF">
              <w:rPr>
                <w:highlight w:val="yellow"/>
              </w:rPr>
              <w:t xml:space="preserve"> </w:t>
            </w:r>
            <w:proofErr w:type="spellStart"/>
            <w:r w:rsidRPr="00C108BF">
              <w:rPr>
                <w:highlight w:val="yellow"/>
              </w:rPr>
              <w:t>az</w:t>
            </w:r>
            <w:proofErr w:type="spellEnd"/>
            <w:r w:rsidRPr="00C108BF">
              <w:rPr>
                <w:highlight w:val="yellow"/>
              </w:rPr>
              <w:t xml:space="preserve"> </w:t>
            </w:r>
            <w:proofErr w:type="spellStart"/>
            <w:r w:rsidRPr="00C108BF">
              <w:rPr>
                <w:highlight w:val="yellow"/>
              </w:rPr>
              <w:t>adott</w:t>
            </w:r>
            <w:proofErr w:type="spellEnd"/>
            <w:r w:rsidRPr="00C108BF">
              <w:rPr>
                <w:highlight w:val="yellow"/>
              </w:rPr>
              <w:t xml:space="preserve"> </w:t>
            </w:r>
            <w:proofErr w:type="spellStart"/>
            <w:r w:rsidRPr="00C108BF">
              <w:rPr>
                <w:highlight w:val="yellow"/>
              </w:rPr>
              <w:t>önkormányzat</w:t>
            </w:r>
            <w:proofErr w:type="spellEnd"/>
            <w:r w:rsidRPr="00C108BF">
              <w:rPr>
                <w:highlight w:val="yellow"/>
              </w:rPr>
              <w:t xml:space="preserve"> </w:t>
            </w:r>
            <w:proofErr w:type="spellStart"/>
            <w:r w:rsidRPr="00C108BF">
              <w:rPr>
                <w:highlight w:val="yellow"/>
              </w:rPr>
              <w:t>nevét</w:t>
            </w:r>
            <w:proofErr w:type="spellEnd"/>
            <w:r w:rsidRPr="00C108BF">
              <w:rPr>
                <w:highlight w:val="yellow"/>
              </w:rPr>
              <w:t xml:space="preserve">, </w:t>
            </w:r>
            <w:proofErr w:type="spellStart"/>
            <w:r w:rsidRPr="00C108BF">
              <w:rPr>
                <w:highlight w:val="yellow"/>
              </w:rPr>
              <w:t>amely</w:t>
            </w:r>
            <w:proofErr w:type="spellEnd"/>
            <w:r w:rsidRPr="00C108BF">
              <w:rPr>
                <w:highlight w:val="yellow"/>
              </w:rPr>
              <w:t xml:space="preserve"> </w:t>
            </w:r>
            <w:proofErr w:type="spellStart"/>
            <w:r w:rsidRPr="00C108BF">
              <w:rPr>
                <w:highlight w:val="yellow"/>
              </w:rPr>
              <w:t>segítséget</w:t>
            </w:r>
            <w:proofErr w:type="spellEnd"/>
            <w:r w:rsidRPr="00C108BF">
              <w:rPr>
                <w:highlight w:val="yellow"/>
              </w:rPr>
              <w:t xml:space="preserve"> </w:t>
            </w:r>
            <w:proofErr w:type="spellStart"/>
            <w:r w:rsidRPr="00C108BF">
              <w:rPr>
                <w:highlight w:val="yellow"/>
              </w:rPr>
              <w:t>nyújt</w:t>
            </w:r>
            <w:proofErr w:type="spellEnd"/>
            <w:r w:rsidRPr="00C108BF">
              <w:rPr>
                <w:highlight w:val="yellow"/>
              </w:rPr>
              <w:t xml:space="preserve"> a </w:t>
            </w:r>
            <w:proofErr w:type="spellStart"/>
            <w:r w:rsidRPr="00C108BF">
              <w:rPr>
                <w:highlight w:val="yellow"/>
              </w:rPr>
              <w:t>rendeléshez</w:t>
            </w:r>
            <w:proofErr w:type="spellEnd"/>
            <w:r w:rsidRPr="00C108BF">
              <w:rPr>
                <w:highlight w:val="yellow"/>
              </w:rPr>
              <w:t>.</w:t>
            </w:r>
          </w:p>
          <w:p w:rsidR="00C108BF" w:rsidRPr="00C108BF" w:rsidRDefault="00C108BF" w:rsidP="00DD1594">
            <w:pPr>
              <w:pStyle w:val="NormlWeb"/>
              <w:spacing w:after="0"/>
              <w:ind w:left="164"/>
            </w:pPr>
          </w:p>
          <w:p w:rsidR="00C108BF" w:rsidRPr="00C108BF" w:rsidRDefault="00C108BF" w:rsidP="00DD1594">
            <w:pPr>
              <w:pStyle w:val="NormlWeb"/>
              <w:spacing w:after="0"/>
              <w:ind w:left="164"/>
            </w:pPr>
            <w:r w:rsidRPr="00C108BF">
              <w:t xml:space="preserve">2. Magyar Posta </w:t>
            </w:r>
            <w:proofErr w:type="spellStart"/>
            <w:r w:rsidRPr="00C108BF">
              <w:t>Zrt</w:t>
            </w:r>
            <w:proofErr w:type="spellEnd"/>
            <w:r w:rsidRPr="00C108BF">
              <w:t>. (</w:t>
            </w:r>
            <w:proofErr w:type="spellStart"/>
            <w:r w:rsidRPr="00C108BF">
              <w:t>az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adatfeldolgozás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célja</w:t>
            </w:r>
            <w:proofErr w:type="spellEnd"/>
            <w:r w:rsidRPr="00C108BF">
              <w:t xml:space="preserve">: a </w:t>
            </w:r>
            <w:proofErr w:type="spellStart"/>
            <w:r w:rsidRPr="00C108BF">
              <w:t>megrendelt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termék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kiszállítása</w:t>
            </w:r>
            <w:proofErr w:type="spellEnd"/>
            <w:r w:rsidRPr="00C108BF">
              <w:t xml:space="preserve"> a </w:t>
            </w:r>
            <w:proofErr w:type="spellStart"/>
            <w:r w:rsidRPr="00C108BF">
              <w:t>megrendelő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részére</w:t>
            </w:r>
            <w:proofErr w:type="spellEnd"/>
            <w:r w:rsidRPr="00C108BF">
              <w:t xml:space="preserve">, </w:t>
            </w:r>
            <w:proofErr w:type="spellStart"/>
            <w:r w:rsidRPr="00C108BF">
              <w:lastRenderedPageBreak/>
              <w:t>amelyhez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szükséges</w:t>
            </w:r>
            <w:proofErr w:type="spellEnd"/>
            <w:r w:rsidRPr="00C108BF">
              <w:t xml:space="preserve"> a </w:t>
            </w:r>
            <w:proofErr w:type="spellStart"/>
            <w:r w:rsidRPr="00C108BF">
              <w:t>személyes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adatok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kezelése</w:t>
            </w:r>
            <w:proofErr w:type="spellEnd"/>
            <w:r w:rsidRPr="00C108BF">
              <w:t>).</w:t>
            </w:r>
          </w:p>
          <w:p w:rsidR="00C108BF" w:rsidRPr="00C108BF" w:rsidRDefault="00C108BF" w:rsidP="00DD1594">
            <w:pPr>
              <w:pStyle w:val="NormlWeb"/>
              <w:spacing w:after="0"/>
              <w:ind w:left="164"/>
            </w:pPr>
          </w:p>
          <w:p w:rsidR="00C108BF" w:rsidRPr="00C108BF" w:rsidRDefault="00C108BF" w:rsidP="00DD1594">
            <w:pPr>
              <w:pStyle w:val="NormlWeb"/>
              <w:spacing w:after="0"/>
              <w:ind w:left="164"/>
            </w:pPr>
            <w:r w:rsidRPr="00C108BF">
              <w:t xml:space="preserve">3. WSZL </w:t>
            </w:r>
            <w:proofErr w:type="spellStart"/>
            <w:r w:rsidRPr="00C108BF">
              <w:t>Szállítmányozási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és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Logisztikai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Kft</w:t>
            </w:r>
            <w:proofErr w:type="spellEnd"/>
            <w:r w:rsidRPr="00C108BF">
              <w:t>. (</w:t>
            </w:r>
            <w:proofErr w:type="spellStart"/>
            <w:r w:rsidRPr="00C108BF">
              <w:t>az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adatfeldolgozás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célja</w:t>
            </w:r>
            <w:proofErr w:type="spellEnd"/>
            <w:r w:rsidRPr="00C108BF">
              <w:t xml:space="preserve">: a </w:t>
            </w:r>
            <w:proofErr w:type="spellStart"/>
            <w:r w:rsidRPr="00C108BF">
              <w:t>megrendelt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termék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kiszállítása</w:t>
            </w:r>
            <w:proofErr w:type="spellEnd"/>
            <w:r w:rsidRPr="00C108BF">
              <w:t xml:space="preserve"> a </w:t>
            </w:r>
            <w:proofErr w:type="spellStart"/>
            <w:r w:rsidRPr="00C108BF">
              <w:t>megrendelő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részére</w:t>
            </w:r>
            <w:proofErr w:type="spellEnd"/>
            <w:r w:rsidRPr="00C108BF">
              <w:t xml:space="preserve">, </w:t>
            </w:r>
            <w:proofErr w:type="spellStart"/>
            <w:r w:rsidRPr="00C108BF">
              <w:t>amelyhez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szükséges</w:t>
            </w:r>
            <w:proofErr w:type="spellEnd"/>
            <w:r w:rsidRPr="00C108BF">
              <w:t xml:space="preserve"> a </w:t>
            </w:r>
            <w:proofErr w:type="spellStart"/>
            <w:r w:rsidRPr="00C108BF">
              <w:t>személyes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adatok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kezelése</w:t>
            </w:r>
            <w:proofErr w:type="spellEnd"/>
            <w:r w:rsidRPr="00C108BF">
              <w:t>).</w:t>
            </w:r>
          </w:p>
        </w:tc>
      </w:tr>
      <w:tr w:rsidR="00C108BF" w:rsidRPr="00C108BF" w:rsidTr="00DD1594">
        <w:trPr>
          <w:trHeight w:val="827"/>
        </w:trPr>
        <w:tc>
          <w:tcPr>
            <w:tcW w:w="3541" w:type="dxa"/>
          </w:tcPr>
          <w:p w:rsidR="00C108BF" w:rsidRPr="00C108BF" w:rsidRDefault="00C108BF" w:rsidP="00DD1594">
            <w:pPr>
              <w:pStyle w:val="TableParagraph"/>
              <w:spacing w:before="2" w:line="276" w:lineRule="exact"/>
              <w:ind w:left="107" w:right="101"/>
              <w:jc w:val="both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Harmadik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országba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108BF">
              <w:rPr>
                <w:b/>
                <w:spacing w:val="-3"/>
                <w:sz w:val="24"/>
                <w:szCs w:val="24"/>
              </w:rPr>
              <w:t>nemzetközi</w:t>
            </w:r>
            <w:proofErr w:type="spellEnd"/>
            <w:r w:rsidRPr="00C108BF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szervezet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számára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történő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továbbítás</w:t>
            </w:r>
            <w:proofErr w:type="spellEnd"/>
          </w:p>
        </w:tc>
        <w:tc>
          <w:tcPr>
            <w:tcW w:w="5522" w:type="dxa"/>
          </w:tcPr>
          <w:p w:rsidR="00C108BF" w:rsidRPr="00C108BF" w:rsidRDefault="00C108BF" w:rsidP="00DD1594">
            <w:pPr>
              <w:pStyle w:val="TableParagraph"/>
              <w:spacing w:line="270" w:lineRule="exact"/>
              <w:ind w:left="164"/>
              <w:rPr>
                <w:sz w:val="24"/>
                <w:szCs w:val="24"/>
              </w:rPr>
            </w:pPr>
            <w:proofErr w:type="spellStart"/>
            <w:r w:rsidRPr="00C108BF">
              <w:rPr>
                <w:sz w:val="24"/>
                <w:szCs w:val="24"/>
              </w:rPr>
              <w:t>Nincs</w:t>
            </w:r>
            <w:proofErr w:type="spellEnd"/>
          </w:p>
        </w:tc>
      </w:tr>
      <w:tr w:rsidR="00C108BF" w:rsidRPr="00C108BF" w:rsidTr="00DD1594">
        <w:trPr>
          <w:trHeight w:val="904"/>
        </w:trPr>
        <w:tc>
          <w:tcPr>
            <w:tcW w:w="3541" w:type="dxa"/>
          </w:tcPr>
          <w:p w:rsidR="00C108BF" w:rsidRPr="00C108BF" w:rsidRDefault="00C108BF" w:rsidP="00DD1594">
            <w:pPr>
              <w:pStyle w:val="TableParagraph"/>
              <w:tabs>
                <w:tab w:val="left" w:pos="1240"/>
                <w:tab w:val="left" w:pos="2789"/>
              </w:tabs>
              <w:ind w:left="107" w:right="99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Tárolás</w:t>
            </w:r>
            <w:proofErr w:type="spellEnd"/>
            <w:r w:rsidRPr="00C108BF">
              <w:rPr>
                <w:b/>
                <w:sz w:val="24"/>
                <w:szCs w:val="24"/>
              </w:rPr>
              <w:tab/>
            </w:r>
            <w:proofErr w:type="spellStart"/>
            <w:r w:rsidRPr="00C108BF">
              <w:rPr>
                <w:b/>
                <w:sz w:val="24"/>
                <w:szCs w:val="24"/>
              </w:rPr>
              <w:t>időtartama</w:t>
            </w:r>
            <w:proofErr w:type="spellEnd"/>
            <w:r w:rsidRPr="00C108BF">
              <w:rPr>
                <w:b/>
                <w:sz w:val="24"/>
                <w:szCs w:val="24"/>
              </w:rPr>
              <w:t>,</w:t>
            </w:r>
            <w:r w:rsidRPr="00C108BF">
              <w:rPr>
                <w:b/>
                <w:sz w:val="24"/>
                <w:szCs w:val="24"/>
              </w:rPr>
              <w:tab/>
            </w:r>
            <w:proofErr w:type="spellStart"/>
            <w:r w:rsidRPr="00C108BF">
              <w:rPr>
                <w:b/>
                <w:spacing w:val="-4"/>
                <w:sz w:val="24"/>
                <w:szCs w:val="24"/>
              </w:rPr>
              <w:t>törlési</w:t>
            </w:r>
            <w:proofErr w:type="spellEnd"/>
            <w:r w:rsidRPr="00C108BF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határidő</w:t>
            </w:r>
            <w:proofErr w:type="spellEnd"/>
          </w:p>
        </w:tc>
        <w:tc>
          <w:tcPr>
            <w:tcW w:w="5522" w:type="dxa"/>
          </w:tcPr>
          <w:p w:rsidR="00C108BF" w:rsidRPr="00C108BF" w:rsidRDefault="00C108BF" w:rsidP="00DD159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108BF">
              <w:rPr>
                <w:sz w:val="24"/>
                <w:szCs w:val="24"/>
              </w:rPr>
              <w:t xml:space="preserve">A </w:t>
            </w:r>
            <w:proofErr w:type="spellStart"/>
            <w:r w:rsidRPr="00C108BF">
              <w:rPr>
                <w:sz w:val="24"/>
                <w:szCs w:val="24"/>
              </w:rPr>
              <w:t>számviteli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bizonylat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megőrzésére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vonatkozó</w:t>
            </w:r>
            <w:proofErr w:type="spellEnd"/>
            <w:r w:rsidRPr="00C108BF">
              <w:rPr>
                <w:sz w:val="24"/>
                <w:szCs w:val="24"/>
              </w:rPr>
              <w:t xml:space="preserve"> 8 </w:t>
            </w:r>
            <w:proofErr w:type="spellStart"/>
            <w:r w:rsidRPr="00C108BF">
              <w:rPr>
                <w:sz w:val="24"/>
                <w:szCs w:val="24"/>
              </w:rPr>
              <w:t>évig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kezeli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az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adatkezelő</w:t>
            </w:r>
            <w:proofErr w:type="spellEnd"/>
            <w:r w:rsidRPr="00C108BF">
              <w:rPr>
                <w:sz w:val="24"/>
                <w:szCs w:val="24"/>
              </w:rPr>
              <w:t xml:space="preserve"> a </w:t>
            </w:r>
            <w:proofErr w:type="spellStart"/>
            <w:r w:rsidRPr="00C108BF">
              <w:rPr>
                <w:sz w:val="24"/>
                <w:szCs w:val="24"/>
              </w:rPr>
              <w:t>személyes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adatokat</w:t>
            </w:r>
            <w:proofErr w:type="spellEnd"/>
            <w:r w:rsidRPr="00C108BF">
              <w:rPr>
                <w:sz w:val="24"/>
                <w:szCs w:val="24"/>
              </w:rPr>
              <w:t xml:space="preserve">. </w:t>
            </w:r>
          </w:p>
        </w:tc>
      </w:tr>
    </w:tbl>
    <w:p w:rsidR="00C108BF" w:rsidRPr="00C108BF" w:rsidRDefault="00C108BF" w:rsidP="00C108BF">
      <w:pPr>
        <w:pStyle w:val="Szvegtrzs"/>
        <w:spacing w:before="8"/>
        <w:ind w:left="0"/>
      </w:pPr>
    </w:p>
    <w:p w:rsidR="00C108BF" w:rsidRPr="00C108BF" w:rsidRDefault="00C108BF" w:rsidP="00C108BF">
      <w:pPr>
        <w:pStyle w:val="Szvegtrzs"/>
        <w:ind w:left="0"/>
        <w:rPr>
          <w:highlight w:val="yellow"/>
        </w:rPr>
      </w:pPr>
    </w:p>
    <w:p w:rsidR="00C108BF" w:rsidRPr="00C108BF" w:rsidRDefault="00C108BF" w:rsidP="00C108BF">
      <w:pPr>
        <w:pStyle w:val="Szvegtrzs"/>
        <w:ind w:left="118"/>
      </w:pPr>
      <w:r w:rsidRPr="00C108BF">
        <w:t>Az érintett az adatkezeléssel összefüggésben bármikor:</w:t>
      </w:r>
    </w:p>
    <w:p w:rsidR="00C108BF" w:rsidRPr="00C108BF" w:rsidRDefault="00C108BF" w:rsidP="00C108BF">
      <w:pPr>
        <w:pStyle w:val="Cmsor1"/>
        <w:numPr>
          <w:ilvl w:val="0"/>
          <w:numId w:val="2"/>
        </w:numPr>
        <w:tabs>
          <w:tab w:val="left" w:pos="838"/>
          <w:tab w:val="left" w:pos="839"/>
        </w:tabs>
        <w:spacing w:before="14" w:line="230" w:lineRule="auto"/>
        <w:ind w:right="116"/>
        <w:jc w:val="both"/>
        <w:rPr>
          <w:b w:val="0"/>
        </w:rPr>
      </w:pPr>
      <w:r w:rsidRPr="00C108BF">
        <w:rPr>
          <w:b w:val="0"/>
        </w:rPr>
        <w:t>tájékoztatást kérhet az adatkezelésre vonatkozóan és hozzáférést kérhet a rá vonatkozóan kezelt</w:t>
      </w:r>
      <w:r w:rsidRPr="00C108BF">
        <w:rPr>
          <w:b w:val="0"/>
          <w:spacing w:val="-1"/>
        </w:rPr>
        <w:t xml:space="preserve"> </w:t>
      </w:r>
      <w:r w:rsidRPr="00C108BF">
        <w:rPr>
          <w:b w:val="0"/>
        </w:rPr>
        <w:t>adatokhoz,</w:t>
      </w:r>
    </w:p>
    <w:p w:rsidR="00C108BF" w:rsidRPr="00C108BF" w:rsidRDefault="00C108BF" w:rsidP="00C108BF">
      <w:pPr>
        <w:pStyle w:val="Listaszerbekezds"/>
        <w:widowControl w:val="0"/>
        <w:numPr>
          <w:ilvl w:val="0"/>
          <w:numId w:val="2"/>
        </w:numPr>
        <w:tabs>
          <w:tab w:val="left" w:pos="838"/>
          <w:tab w:val="left" w:pos="839"/>
        </w:tabs>
        <w:autoSpaceDE w:val="0"/>
        <w:autoSpaceDN w:val="0"/>
        <w:spacing w:before="2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08BF">
        <w:rPr>
          <w:rFonts w:ascii="Times New Roman" w:hAnsi="Times New Roman" w:cs="Times New Roman"/>
          <w:sz w:val="24"/>
          <w:szCs w:val="24"/>
        </w:rPr>
        <w:t>pontatlan adatok esetén helyesbítést vagy a hiányos adatok kiegészítését</w:t>
      </w:r>
      <w:r w:rsidRPr="00C108B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08BF">
        <w:rPr>
          <w:rFonts w:ascii="Times New Roman" w:hAnsi="Times New Roman" w:cs="Times New Roman"/>
          <w:sz w:val="24"/>
          <w:szCs w:val="24"/>
        </w:rPr>
        <w:t>kérheti,</w:t>
      </w:r>
    </w:p>
    <w:p w:rsidR="00C108BF" w:rsidRPr="00C108BF" w:rsidRDefault="00C108BF" w:rsidP="00C108BF">
      <w:pPr>
        <w:pStyle w:val="Listaszerbekezds"/>
        <w:widowControl w:val="0"/>
        <w:numPr>
          <w:ilvl w:val="0"/>
          <w:numId w:val="2"/>
        </w:numPr>
        <w:tabs>
          <w:tab w:val="left" w:pos="838"/>
          <w:tab w:val="left" w:pos="839"/>
        </w:tabs>
        <w:autoSpaceDE w:val="0"/>
        <w:autoSpaceDN w:val="0"/>
        <w:spacing w:after="0" w:line="286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08BF">
        <w:rPr>
          <w:rFonts w:ascii="Times New Roman" w:hAnsi="Times New Roman" w:cs="Times New Roman"/>
          <w:sz w:val="24"/>
          <w:szCs w:val="24"/>
        </w:rPr>
        <w:t>kérheti az adatkezelés</w:t>
      </w:r>
      <w:r w:rsidRPr="00C1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08BF">
        <w:rPr>
          <w:rFonts w:ascii="Times New Roman" w:hAnsi="Times New Roman" w:cs="Times New Roman"/>
          <w:sz w:val="24"/>
          <w:szCs w:val="24"/>
        </w:rPr>
        <w:t>korlátozását,</w:t>
      </w:r>
    </w:p>
    <w:p w:rsidR="00C108BF" w:rsidRPr="00C108BF" w:rsidRDefault="00C108BF" w:rsidP="00C108BF">
      <w:pPr>
        <w:pStyle w:val="Listaszerbekezds"/>
        <w:widowControl w:val="0"/>
        <w:numPr>
          <w:ilvl w:val="0"/>
          <w:numId w:val="2"/>
        </w:numPr>
        <w:tabs>
          <w:tab w:val="left" w:pos="838"/>
          <w:tab w:val="left" w:pos="839"/>
        </w:tabs>
        <w:autoSpaceDE w:val="0"/>
        <w:autoSpaceDN w:val="0"/>
        <w:spacing w:after="0" w:line="286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08BF">
        <w:rPr>
          <w:rFonts w:ascii="Times New Roman" w:hAnsi="Times New Roman" w:cs="Times New Roman"/>
          <w:sz w:val="24"/>
          <w:szCs w:val="24"/>
        </w:rPr>
        <w:t>kérheti az adatok törlését meghatározott feltételek esetén,</w:t>
      </w:r>
    </w:p>
    <w:p w:rsidR="00C108BF" w:rsidRPr="00C108BF" w:rsidRDefault="00C108BF" w:rsidP="00C108BF">
      <w:pPr>
        <w:pStyle w:val="Listaszerbekezds"/>
        <w:widowControl w:val="0"/>
        <w:numPr>
          <w:ilvl w:val="0"/>
          <w:numId w:val="2"/>
        </w:numPr>
        <w:tabs>
          <w:tab w:val="left" w:pos="838"/>
          <w:tab w:val="left" w:pos="839"/>
        </w:tabs>
        <w:autoSpaceDE w:val="0"/>
        <w:autoSpaceDN w:val="0"/>
        <w:spacing w:after="0" w:line="286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08BF">
        <w:rPr>
          <w:rFonts w:ascii="Times New Roman" w:hAnsi="Times New Roman" w:cs="Times New Roman"/>
          <w:sz w:val="24"/>
          <w:szCs w:val="24"/>
        </w:rPr>
        <w:t xml:space="preserve">panaszt nyújthat be a Nemzeti Adatvédelmi és Információszabadság Hatósághoz (1363 Budapest, Pf. 9., </w:t>
      </w:r>
      <w:hyperlink r:id="rId5" w:history="1">
        <w:r w:rsidRPr="00C108BF">
          <w:rPr>
            <w:rStyle w:val="Hiperhivatkozs"/>
            <w:rFonts w:ascii="Times New Roman" w:hAnsi="Times New Roman" w:cs="Times New Roman"/>
            <w:sz w:val="24"/>
            <w:szCs w:val="24"/>
          </w:rPr>
          <w:t>ugyfelszolgalat@naih.hu</w:t>
        </w:r>
      </w:hyperlink>
      <w:r w:rsidRPr="00C108BF">
        <w:rPr>
          <w:rFonts w:ascii="Times New Roman" w:hAnsi="Times New Roman" w:cs="Times New Roman"/>
          <w:sz w:val="24"/>
          <w:szCs w:val="24"/>
        </w:rPr>
        <w:t xml:space="preserve">) vagy bírósághoz fordulhat. A lakóhelye vagy tartózkodási helye szerinti törvényszéket megkeresheti a </w:t>
      </w:r>
      <w:hyperlink r:id="rId6" w:history="1">
        <w:r w:rsidRPr="00C108BF">
          <w:rPr>
            <w:rStyle w:val="Hiperhivatkozs"/>
            <w:rFonts w:ascii="Times New Roman" w:hAnsi="Times New Roman" w:cs="Times New Roman"/>
            <w:sz w:val="24"/>
            <w:szCs w:val="24"/>
          </w:rPr>
          <w:t>Illetékességkereső | Magyarország Bíróságai (birosag.hu)</w:t>
        </w:r>
      </w:hyperlink>
      <w:r w:rsidRPr="00C108BF">
        <w:rPr>
          <w:rFonts w:ascii="Times New Roman" w:hAnsi="Times New Roman" w:cs="Times New Roman"/>
          <w:sz w:val="24"/>
          <w:szCs w:val="24"/>
        </w:rPr>
        <w:t xml:space="preserve"> oldalon.</w:t>
      </w:r>
    </w:p>
    <w:p w:rsidR="00C108BF" w:rsidRPr="00C108BF" w:rsidRDefault="00C108BF" w:rsidP="00C108BF">
      <w:pPr>
        <w:pStyle w:val="Szvegtrzs"/>
        <w:spacing w:before="5"/>
        <w:ind w:left="0"/>
        <w:jc w:val="both"/>
      </w:pPr>
    </w:p>
    <w:p w:rsidR="00C108BF" w:rsidRPr="00C108BF" w:rsidRDefault="00C108BF" w:rsidP="00C108BF">
      <w:pPr>
        <w:pStyle w:val="Szvegtrzs"/>
        <w:ind w:left="118" w:right="113"/>
        <w:jc w:val="both"/>
      </w:pPr>
      <w:r w:rsidRPr="00C108BF">
        <w:t>A szerződés teljesítéséhez szükséges adatkezelés esetében az adatkezelés elleni tiltakozáshoz való jog nem gyakorolható.</w:t>
      </w:r>
    </w:p>
    <w:p w:rsidR="00C108BF" w:rsidRPr="00C108BF" w:rsidRDefault="00C108BF" w:rsidP="00C108BF">
      <w:pPr>
        <w:pStyle w:val="Szvegtrzs"/>
        <w:ind w:left="0"/>
      </w:pPr>
    </w:p>
    <w:p w:rsidR="00C108BF" w:rsidRPr="00C108BF" w:rsidRDefault="00C108BF" w:rsidP="00C108BF">
      <w:pPr>
        <w:pStyle w:val="Szvegtrzs"/>
        <w:ind w:left="0"/>
        <w:jc w:val="both"/>
      </w:pPr>
      <w:r w:rsidRPr="00C108BF">
        <w:t xml:space="preserve">A megrendelés teljesítésének feltétele, hogy a megrendelő és a kapcsolattartó megadja személyes adatait, amely a rendelés, vásárlás előfeltétele és amelyen a vásárlás sikeressége múlhat. </w:t>
      </w:r>
    </w:p>
    <w:p w:rsidR="00750A0D" w:rsidRPr="00C108BF" w:rsidRDefault="00750A0D">
      <w:pPr>
        <w:rPr>
          <w:rFonts w:ascii="Times New Roman" w:hAnsi="Times New Roman" w:cs="Times New Roman"/>
          <w:sz w:val="24"/>
          <w:szCs w:val="24"/>
        </w:rPr>
      </w:pPr>
    </w:p>
    <w:sectPr w:rsidR="00750A0D" w:rsidRPr="00C1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202124"/>
        <w:spacing w:val="2"/>
        <w:shd w:val="clear" w:color="auto" w:fill="FFFFFF"/>
        <w:lang w:val="x-none" w:eastAsia="en-US"/>
      </w:rPr>
    </w:lvl>
  </w:abstractNum>
  <w:abstractNum w:abstractNumId="1" w15:restartNumberingAfterBreak="0">
    <w:nsid w:val="04E329EA"/>
    <w:multiLevelType w:val="hybridMultilevel"/>
    <w:tmpl w:val="0CB4ACC6"/>
    <w:lvl w:ilvl="0" w:tplc="D8189824">
      <w:start w:val="1"/>
      <w:numFmt w:val="decimal"/>
      <w:lvlText w:val="%1."/>
      <w:lvlJc w:val="left"/>
      <w:pPr>
        <w:ind w:left="644" w:hanging="360"/>
      </w:pPr>
      <w:rPr>
        <w:rFonts w:cs="Lucida Sans"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05180E"/>
    <w:multiLevelType w:val="hybridMultilevel"/>
    <w:tmpl w:val="2B7A5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05E7E"/>
    <w:multiLevelType w:val="hybridMultilevel"/>
    <w:tmpl w:val="84D0B79C"/>
    <w:lvl w:ilvl="0" w:tplc="671AF12E">
      <w:numFmt w:val="bullet"/>
      <w:lvlText w:val="–"/>
      <w:lvlJc w:val="left"/>
      <w:pPr>
        <w:ind w:left="838" w:hanging="36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hu-HU" w:eastAsia="hu-HU" w:bidi="hu-HU"/>
      </w:rPr>
    </w:lvl>
    <w:lvl w:ilvl="1" w:tplc="F5ECE136">
      <w:numFmt w:val="bullet"/>
      <w:lvlText w:val="•"/>
      <w:lvlJc w:val="left"/>
      <w:pPr>
        <w:ind w:left="1686" w:hanging="360"/>
      </w:pPr>
      <w:rPr>
        <w:rFonts w:hint="default"/>
        <w:lang w:val="hu-HU" w:eastAsia="hu-HU" w:bidi="hu-HU"/>
      </w:rPr>
    </w:lvl>
    <w:lvl w:ilvl="2" w:tplc="6C08F8EA">
      <w:numFmt w:val="bullet"/>
      <w:lvlText w:val="•"/>
      <w:lvlJc w:val="left"/>
      <w:pPr>
        <w:ind w:left="2533" w:hanging="360"/>
      </w:pPr>
      <w:rPr>
        <w:rFonts w:hint="default"/>
        <w:lang w:val="hu-HU" w:eastAsia="hu-HU" w:bidi="hu-HU"/>
      </w:rPr>
    </w:lvl>
    <w:lvl w:ilvl="3" w:tplc="BD4EF37A">
      <w:numFmt w:val="bullet"/>
      <w:lvlText w:val="•"/>
      <w:lvlJc w:val="left"/>
      <w:pPr>
        <w:ind w:left="3379" w:hanging="360"/>
      </w:pPr>
      <w:rPr>
        <w:rFonts w:hint="default"/>
        <w:lang w:val="hu-HU" w:eastAsia="hu-HU" w:bidi="hu-HU"/>
      </w:rPr>
    </w:lvl>
    <w:lvl w:ilvl="4" w:tplc="44F4BDC8">
      <w:numFmt w:val="bullet"/>
      <w:lvlText w:val="•"/>
      <w:lvlJc w:val="left"/>
      <w:pPr>
        <w:ind w:left="4226" w:hanging="360"/>
      </w:pPr>
      <w:rPr>
        <w:rFonts w:hint="default"/>
        <w:lang w:val="hu-HU" w:eastAsia="hu-HU" w:bidi="hu-HU"/>
      </w:rPr>
    </w:lvl>
    <w:lvl w:ilvl="5" w:tplc="2AD23B74">
      <w:numFmt w:val="bullet"/>
      <w:lvlText w:val="•"/>
      <w:lvlJc w:val="left"/>
      <w:pPr>
        <w:ind w:left="5073" w:hanging="360"/>
      </w:pPr>
      <w:rPr>
        <w:rFonts w:hint="default"/>
        <w:lang w:val="hu-HU" w:eastAsia="hu-HU" w:bidi="hu-HU"/>
      </w:rPr>
    </w:lvl>
    <w:lvl w:ilvl="6" w:tplc="4216AFF4">
      <w:numFmt w:val="bullet"/>
      <w:lvlText w:val="•"/>
      <w:lvlJc w:val="left"/>
      <w:pPr>
        <w:ind w:left="5919" w:hanging="360"/>
      </w:pPr>
      <w:rPr>
        <w:rFonts w:hint="default"/>
        <w:lang w:val="hu-HU" w:eastAsia="hu-HU" w:bidi="hu-HU"/>
      </w:rPr>
    </w:lvl>
    <w:lvl w:ilvl="7" w:tplc="D65C15F2">
      <w:numFmt w:val="bullet"/>
      <w:lvlText w:val="•"/>
      <w:lvlJc w:val="left"/>
      <w:pPr>
        <w:ind w:left="6766" w:hanging="360"/>
      </w:pPr>
      <w:rPr>
        <w:rFonts w:hint="default"/>
        <w:lang w:val="hu-HU" w:eastAsia="hu-HU" w:bidi="hu-HU"/>
      </w:rPr>
    </w:lvl>
    <w:lvl w:ilvl="8" w:tplc="3982821C">
      <w:numFmt w:val="bullet"/>
      <w:lvlText w:val="•"/>
      <w:lvlJc w:val="left"/>
      <w:pPr>
        <w:ind w:left="7613" w:hanging="360"/>
      </w:pPr>
      <w:rPr>
        <w:rFonts w:hint="default"/>
        <w:lang w:val="hu-HU" w:eastAsia="hu-HU" w:bidi="hu-HU"/>
      </w:rPr>
    </w:lvl>
  </w:abstractNum>
  <w:num w:numId="1" w16cid:durableId="1818912284">
    <w:abstractNumId w:val="2"/>
  </w:num>
  <w:num w:numId="2" w16cid:durableId="2026635697">
    <w:abstractNumId w:val="3"/>
  </w:num>
  <w:num w:numId="3" w16cid:durableId="1326015220">
    <w:abstractNumId w:val="0"/>
  </w:num>
  <w:num w:numId="4" w16cid:durableId="101268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19"/>
    <w:rsid w:val="00300619"/>
    <w:rsid w:val="005C1EB7"/>
    <w:rsid w:val="00665659"/>
    <w:rsid w:val="00750A0D"/>
    <w:rsid w:val="00786FD4"/>
    <w:rsid w:val="008C6B4C"/>
    <w:rsid w:val="00965ECF"/>
    <w:rsid w:val="00C108BF"/>
    <w:rsid w:val="00C612A3"/>
    <w:rsid w:val="00D425F4"/>
    <w:rsid w:val="00EC60A5"/>
    <w:rsid w:val="00F1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3F89B-1292-4A98-8CDC-A13AB437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C108BF"/>
    <w:pPr>
      <w:widowControl w:val="0"/>
      <w:autoSpaceDE w:val="0"/>
      <w:autoSpaceDN w:val="0"/>
      <w:spacing w:after="0" w:line="240" w:lineRule="auto"/>
      <w:ind w:left="838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6FD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65659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1"/>
    <w:rsid w:val="00C108BF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C108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C108BF"/>
    <w:pPr>
      <w:widowControl w:val="0"/>
      <w:autoSpaceDE w:val="0"/>
      <w:autoSpaceDN w:val="0"/>
      <w:spacing w:after="0" w:line="240" w:lineRule="auto"/>
      <w:ind w:left="838"/>
    </w:pPr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C108BF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customStyle="1" w:styleId="TableParagraph">
    <w:name w:val="Table Paragraph"/>
    <w:basedOn w:val="Norml"/>
    <w:uiPriority w:val="1"/>
    <w:qFormat/>
    <w:rsid w:val="00C108BF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eastAsia="hu-HU" w:bidi="hu-HU"/>
    </w:rPr>
  </w:style>
  <w:style w:type="paragraph" w:styleId="NormlWeb">
    <w:name w:val="Normal (Web)"/>
    <w:basedOn w:val="Norml"/>
    <w:uiPriority w:val="99"/>
    <w:unhideWhenUsed/>
    <w:rsid w:val="00C108BF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rosag.hu/birosag-kereso" TargetMode="External"/><Relationship Id="rId5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Magdolna Emese dr.</dc:creator>
  <cp:lastModifiedBy>Admin</cp:lastModifiedBy>
  <cp:revision>2</cp:revision>
  <dcterms:created xsi:type="dcterms:W3CDTF">2023-02-24T09:53:00Z</dcterms:created>
  <dcterms:modified xsi:type="dcterms:W3CDTF">2023-02-24T09:53:00Z</dcterms:modified>
</cp:coreProperties>
</file>